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6C" w:rsidRPr="001843AB" w:rsidRDefault="00C9365D" w:rsidP="00BD4C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3AB">
        <w:rPr>
          <w:rFonts w:ascii="Times New Roman" w:hAnsi="Times New Roman" w:cs="Times New Roman"/>
          <w:sz w:val="24"/>
          <w:szCs w:val="24"/>
        </w:rPr>
        <w:t>załącznik do Regulaminu przyznawania stypendium</w:t>
      </w:r>
    </w:p>
    <w:p w:rsidR="00C9365D" w:rsidRPr="001843AB" w:rsidRDefault="00C9365D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5D" w:rsidRPr="001843AB" w:rsidRDefault="00C9365D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Umowa o przekazywanie stypendium nr ……………………….</w:t>
      </w:r>
    </w:p>
    <w:p w:rsidR="00C9365D" w:rsidRPr="001843AB" w:rsidRDefault="00C9365D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5D" w:rsidRPr="001843AB" w:rsidRDefault="00C9365D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zawarta w ………………………. w dniu ……………………….. pomiędzy</w:t>
      </w:r>
      <w:r w:rsidR="00042801" w:rsidRPr="001843AB">
        <w:rPr>
          <w:rFonts w:ascii="Times New Roman" w:hAnsi="Times New Roman" w:cs="Times New Roman"/>
          <w:sz w:val="24"/>
          <w:szCs w:val="24"/>
        </w:rPr>
        <w:t>: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Szkołą Podstawową w …………………. REGON</w:t>
      </w:r>
      <w:r w:rsidR="00E02F1F">
        <w:rPr>
          <w:rFonts w:ascii="Times New Roman" w:hAnsi="Times New Roman" w:cs="Times New Roman"/>
          <w:sz w:val="24"/>
          <w:szCs w:val="24"/>
        </w:rPr>
        <w:t>…………………….</w:t>
      </w:r>
      <w:r w:rsidRPr="001843AB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Dyrektora Szkoły -…………………………., zwanym w dalszej części umowy „Realizatorem”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a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42801" w:rsidRPr="00E02F1F" w:rsidRDefault="00E02F1F" w:rsidP="00BD4C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42801" w:rsidRPr="00E02F1F">
        <w:rPr>
          <w:rFonts w:ascii="Times New Roman" w:hAnsi="Times New Roman" w:cs="Times New Roman"/>
          <w:sz w:val="16"/>
          <w:szCs w:val="16"/>
        </w:rPr>
        <w:t>imię i nazwisko ucznia/uczennicy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PESEL …………………………, zwanego/zwanej w dalszej części umowy „Stypendystą”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reprezentowanym/reprezentowaną przez: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42801" w:rsidRPr="00E02F1F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2F1F">
        <w:rPr>
          <w:rFonts w:ascii="Times New Roman" w:hAnsi="Times New Roman" w:cs="Times New Roman"/>
          <w:sz w:val="16"/>
          <w:szCs w:val="16"/>
        </w:rPr>
        <w:t>(imię i nazwisko rodzica/opiekuna niepełnoletniego/niepełnoletniej ucznia/uczennicy)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801" w:rsidRPr="001843AB" w:rsidRDefault="00042801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§ 1</w:t>
      </w:r>
    </w:p>
    <w:p w:rsidR="00042801" w:rsidRPr="001843AB" w:rsidRDefault="00042801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 xml:space="preserve">Niniejsza umowa została sporządzona w oparciu o Regulamin </w:t>
      </w:r>
      <w:r w:rsidR="000B3BCA" w:rsidRPr="001843AB">
        <w:rPr>
          <w:rFonts w:ascii="Times New Roman" w:hAnsi="Times New Roman" w:cs="Times New Roman"/>
          <w:sz w:val="24"/>
          <w:szCs w:val="24"/>
        </w:rPr>
        <w:t>przyznawania stypendiów w projekcie pt. „Nowoczesna edukacja w gminie Miłkowice”, zwanego dalej Regulaminem.</w:t>
      </w:r>
    </w:p>
    <w:p w:rsidR="000B3BCA" w:rsidRPr="001843AB" w:rsidRDefault="000B3BCA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CA" w:rsidRPr="001843AB" w:rsidRDefault="000B3BCA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§ 2</w:t>
      </w:r>
    </w:p>
    <w:p w:rsidR="001253A5" w:rsidRPr="001843AB" w:rsidRDefault="001253A5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 xml:space="preserve">Umowa reguluje zasady przekazywania stypendium, zgodnie z zatwierdzoną w ramach </w:t>
      </w:r>
      <w:r w:rsidR="00E02F1F">
        <w:rPr>
          <w:rFonts w:ascii="Times New Roman" w:hAnsi="Times New Roman" w:cs="Times New Roman"/>
          <w:sz w:val="24"/>
          <w:szCs w:val="24"/>
        </w:rPr>
        <w:t>Projektu listą</w:t>
      </w:r>
      <w:r w:rsidR="00994B8B" w:rsidRPr="001843AB">
        <w:rPr>
          <w:rFonts w:ascii="Times New Roman" w:hAnsi="Times New Roman" w:cs="Times New Roman"/>
          <w:sz w:val="24"/>
          <w:szCs w:val="24"/>
        </w:rPr>
        <w:t xml:space="preserve"> stypendystów.</w:t>
      </w:r>
    </w:p>
    <w:p w:rsidR="00994B8B" w:rsidRPr="001843AB" w:rsidRDefault="00994B8B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§ 3</w:t>
      </w:r>
    </w:p>
    <w:p w:rsidR="00994B8B" w:rsidRPr="001843AB" w:rsidRDefault="00322E8C" w:rsidP="00BD4C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Realizator zobowiązuje się, zgodnie z Regulaminem, do wypłaty Stypendyście stypendium w wysokości 180,00 zł (słownie złotych: sto osiemdzie</w:t>
      </w:r>
      <w:r w:rsidR="00E02F1F">
        <w:rPr>
          <w:rFonts w:ascii="Times New Roman" w:hAnsi="Times New Roman" w:cs="Times New Roman"/>
          <w:sz w:val="24"/>
          <w:szCs w:val="24"/>
        </w:rPr>
        <w:t xml:space="preserve">siąt) miesięcznie przez okres ………. </w:t>
      </w:r>
      <w:r w:rsidRPr="001843AB">
        <w:rPr>
          <w:rFonts w:ascii="Times New Roman" w:hAnsi="Times New Roman" w:cs="Times New Roman"/>
          <w:sz w:val="24"/>
          <w:szCs w:val="24"/>
        </w:rPr>
        <w:t xml:space="preserve"> miesięcy trwania roku szkolnego …………………………………..</w:t>
      </w:r>
    </w:p>
    <w:p w:rsidR="00322E8C" w:rsidRPr="001843AB" w:rsidRDefault="00322E8C" w:rsidP="00BD4C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Stypendium, o którym mowa w ust. 1 wypłacane będzie w terminie do końca każdego miesiąca.</w:t>
      </w:r>
    </w:p>
    <w:p w:rsidR="00322E8C" w:rsidRPr="001843AB" w:rsidRDefault="00322E8C" w:rsidP="00BD4C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W szczególnie uzasadnionych przypadkach stypendium może zostać wypłacone w terminie późniejszym, z wyrównaniem za poprzedni okres.</w:t>
      </w:r>
    </w:p>
    <w:p w:rsidR="00E02F1F" w:rsidRDefault="00322E8C" w:rsidP="00BD4C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Stypendium zostanie wypłacone na rachunek bankowy ……………………….……</w:t>
      </w:r>
      <w:r w:rsidR="00E02F1F">
        <w:rPr>
          <w:rFonts w:ascii="Times New Roman" w:hAnsi="Times New Roman" w:cs="Times New Roman"/>
          <w:sz w:val="24"/>
          <w:szCs w:val="24"/>
        </w:rPr>
        <w:t>..</w:t>
      </w:r>
      <w:r w:rsidRPr="0018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1F" w:rsidRPr="00BD4C14" w:rsidRDefault="00E02F1F" w:rsidP="00BD4C14">
      <w:pPr>
        <w:pStyle w:val="Akapitzlist"/>
        <w:spacing w:after="0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posiadacza)</w:t>
      </w:r>
    </w:p>
    <w:p w:rsidR="00322E8C" w:rsidRPr="00E02F1F" w:rsidRDefault="00322E8C" w:rsidP="00BD4C1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numer</w:t>
      </w:r>
      <w:r w:rsidR="00E02F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645CA9" w:rsidRPr="001843AB" w:rsidRDefault="00645CA9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A9" w:rsidRPr="001843AB" w:rsidRDefault="00645CA9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§ 4</w:t>
      </w:r>
    </w:p>
    <w:p w:rsid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Opóźnienie w wypłacie stypendium spowodowane czynnikami niezależnymi od Realizatora nie upoważnia stypendysty do żądania odsetek.</w:t>
      </w:r>
    </w:p>
    <w:p w:rsidR="00E02F1F" w:rsidRPr="001843AB" w:rsidRDefault="00E02F1F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AB" w:rsidRPr="001843AB" w:rsidRDefault="001843AB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§ 5</w:t>
      </w:r>
    </w:p>
    <w:p w:rsidR="001843AB" w:rsidRP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Rodzic/opiekun prawny Stypendysty zobowiązuje się:</w:t>
      </w:r>
    </w:p>
    <w:p w:rsidR="001843AB" w:rsidRPr="001843AB" w:rsidRDefault="001843AB" w:rsidP="00BD4C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współpracować z opiekunem dydaktycznym wyznaczonym przez Dyrektora Szkoły;</w:t>
      </w:r>
    </w:p>
    <w:p w:rsidR="001843AB" w:rsidRDefault="001843AB" w:rsidP="00BD4C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niezwłocznie powiadomić Realizatora o rezygnacji z udziału w Projekcie.</w:t>
      </w:r>
    </w:p>
    <w:p w:rsidR="00E02F1F" w:rsidRPr="001843AB" w:rsidRDefault="00E02F1F" w:rsidP="00BD4C1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356" w:rsidRDefault="003E6356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 xml:space="preserve">Administratorem danych osobowych jest: </w:t>
      </w:r>
    </w:p>
    <w:p w:rsidR="003E6356" w:rsidRPr="003E6356" w:rsidRDefault="003E6356" w:rsidP="00BD4C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56">
        <w:rPr>
          <w:rFonts w:ascii="Times New Roman" w:hAnsi="Times New Roman" w:cs="Times New Roman"/>
          <w:sz w:val="24"/>
          <w:szCs w:val="24"/>
        </w:rPr>
        <w:t>w odniesieniu do zbioru centralnego systemu tel</w:t>
      </w:r>
      <w:r>
        <w:rPr>
          <w:rFonts w:ascii="Times New Roman" w:hAnsi="Times New Roman" w:cs="Times New Roman"/>
          <w:sz w:val="24"/>
          <w:szCs w:val="24"/>
        </w:rPr>
        <w:t>einformatycznego</w:t>
      </w:r>
      <w:r w:rsidRPr="003E6356">
        <w:rPr>
          <w:rFonts w:ascii="Times New Roman" w:hAnsi="Times New Roman" w:cs="Times New Roman"/>
          <w:sz w:val="24"/>
          <w:szCs w:val="24"/>
        </w:rPr>
        <w:t xml:space="preserve"> jest minister właściwy ds. rozwoju regionalnego, </w:t>
      </w:r>
      <w:r w:rsidRPr="003E6356">
        <w:rPr>
          <w:rFonts w:ascii="Times New Roman" w:hAnsi="Times New Roman" w:cs="Times New Roman"/>
          <w:sz w:val="24"/>
          <w:szCs w:val="24"/>
          <w:lang w:eastAsia="ar-SA"/>
        </w:rPr>
        <w:t>mający siedzibę przy ul. Wspólnej 2/4, 00-926 Warszawa;</w:t>
      </w:r>
    </w:p>
    <w:p w:rsidR="003E6356" w:rsidRPr="003E6356" w:rsidRDefault="003E6356" w:rsidP="00BD4C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6356">
        <w:rPr>
          <w:rFonts w:ascii="Times New Roman" w:hAnsi="Times New Roman" w:cs="Times New Roman"/>
          <w:sz w:val="24"/>
          <w:szCs w:val="24"/>
        </w:rPr>
        <w:t>w odniesieniu do zbioru baza danych związanych z realizowaniem zadań Instytucji Zarządzającej przez Zarząd Woj</w:t>
      </w:r>
      <w:r w:rsidRPr="003E6356">
        <w:rPr>
          <w:rFonts w:ascii="Times New Roman" w:hAnsi="Times New Roman" w:cs="Times New Roman"/>
          <w:bCs/>
          <w:sz w:val="24"/>
          <w:szCs w:val="24"/>
        </w:rPr>
        <w:t>ewództwa Dolnośląskiego w ramach RPO WD 2014-2020</w:t>
      </w:r>
      <w:r w:rsidRPr="003E6356">
        <w:rPr>
          <w:rFonts w:ascii="Times New Roman" w:hAnsi="Times New Roman" w:cs="Times New Roman"/>
          <w:sz w:val="24"/>
          <w:szCs w:val="24"/>
        </w:rPr>
        <w:t>, jest Marszałek Województwa Dolnośląskiego, mający siedzibę przy ul. Wybrzeże Słowackiego 12-14, 50-411 Wrocław;</w:t>
      </w:r>
    </w:p>
    <w:p w:rsidR="003E6356" w:rsidRPr="007A1C8B" w:rsidRDefault="003E6356" w:rsidP="00BD4C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lastRenderedPageBreak/>
        <w:t>w odniesieniu do zbioru baza danych związanych z realizacją Projektu jest: Gmina Miłkowice, ul. Wojska</w:t>
      </w:r>
      <w:r w:rsidR="007A1C8B">
        <w:rPr>
          <w:rFonts w:ascii="Times New Roman" w:hAnsi="Times New Roman" w:cs="Times New Roman"/>
          <w:sz w:val="24"/>
          <w:szCs w:val="24"/>
        </w:rPr>
        <w:t xml:space="preserve"> Polskiego 71, 59-222 Miłkowice; </w:t>
      </w:r>
      <w:r w:rsidR="007A1C8B">
        <w:rPr>
          <w:rFonts w:ascii="Times New Roman" w:hAnsi="Times New Roman" w:cs="Times New Roman"/>
          <w:color w:val="000000"/>
        </w:rPr>
        <w:t>Inspektorem Ochrony Danych</w:t>
      </w:r>
      <w:r w:rsidR="007A1C8B" w:rsidRPr="007A1C8B">
        <w:rPr>
          <w:rFonts w:ascii="Times New Roman" w:hAnsi="Times New Roman" w:cs="Times New Roman"/>
          <w:color w:val="000000"/>
        </w:rPr>
        <w:t xml:space="preserve"> jest </w:t>
      </w:r>
      <w:r w:rsidR="007A1C8B" w:rsidRPr="007A1C8B">
        <w:rPr>
          <w:rFonts w:ascii="Times New Roman" w:hAnsi="Times New Roman" w:cs="Times New Roman"/>
        </w:rPr>
        <w:t>spółka Leśny i Wspólnicy spółka z ograniczoną odpowiedzialnością</w:t>
      </w:r>
      <w:r w:rsidR="007A1C8B" w:rsidRPr="007A1C8B">
        <w:rPr>
          <w:rFonts w:ascii="Times New Roman" w:hAnsi="Times New Roman" w:cs="Times New Roman"/>
          <w:color w:val="000000"/>
        </w:rPr>
        <w:t xml:space="preserve">, kontakt pod adresem e-mail: </w:t>
      </w:r>
      <w:hyperlink r:id="rId7" w:history="1">
        <w:r w:rsidR="007A1C8B" w:rsidRPr="007A1C8B">
          <w:rPr>
            <w:rStyle w:val="Hipercze"/>
            <w:rFonts w:ascii="Times New Roman" w:hAnsi="Times New Roman"/>
            <w:color w:val="000000" w:themeColor="text1"/>
            <w:u w:val="none"/>
          </w:rPr>
          <w:t>iod@lesny.com.pl</w:t>
        </w:r>
      </w:hyperlink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Dane osobowe przetwarzane będą na podstawie art. 6 ust. 1 lit. c</w:t>
      </w:r>
      <w:r w:rsidRPr="003E6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356">
        <w:rPr>
          <w:rFonts w:ascii="Times New Roman" w:hAnsi="Times New Roman" w:cs="Times New Roman"/>
          <w:sz w:val="24"/>
          <w:szCs w:val="24"/>
        </w:rPr>
        <w:t>RODO w celu realizacji Projektu, zwłaszcza potwierdzenia kwalifikowalności wydatków, udzielenia wsparcia, monitoringu, ewaluacji, kontroli, audytu i sprawozdawczości, działań informacyjno-promocyjn</w:t>
      </w:r>
      <w:r>
        <w:rPr>
          <w:rFonts w:ascii="Times New Roman" w:hAnsi="Times New Roman" w:cs="Times New Roman"/>
          <w:sz w:val="24"/>
          <w:szCs w:val="24"/>
        </w:rPr>
        <w:t>ych w ramach RPO WD 2014 – 2020.</w:t>
      </w:r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Dane osobowe mogą zostać przekazane podmiotom realizującym badania ewaluacyjne, kontrole i audyt w ramach RPO WD 2014 – 2020 na zlecenie beneficjenta lub Instytucji</w:t>
      </w:r>
      <w:r>
        <w:rPr>
          <w:rFonts w:ascii="Times New Roman" w:hAnsi="Times New Roman" w:cs="Times New Roman"/>
          <w:sz w:val="24"/>
          <w:szCs w:val="24"/>
        </w:rPr>
        <w:t xml:space="preserve"> Zarządzającej RPO WD 2014-2020.</w:t>
      </w:r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Odbiorcami danych osob</w:t>
      </w:r>
      <w:r>
        <w:rPr>
          <w:rFonts w:ascii="Times New Roman" w:hAnsi="Times New Roman" w:cs="Times New Roman"/>
          <w:sz w:val="24"/>
          <w:szCs w:val="24"/>
        </w:rPr>
        <w:t>owych będzie zespół projektowy.</w:t>
      </w:r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 xml:space="preserve">Dane osobowe będą przechowywane przez okres trwałości projektu </w:t>
      </w:r>
      <w:r>
        <w:rPr>
          <w:rFonts w:ascii="Times New Roman" w:hAnsi="Times New Roman" w:cs="Times New Roman"/>
          <w:sz w:val="24"/>
          <w:szCs w:val="24"/>
        </w:rPr>
        <w:t>wymagany umową o dofinansowanie.</w:t>
      </w:r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Podanie danych jest dobrowolne, lecz odmowa ich podania jest równoznaczna z brakie</w:t>
      </w:r>
      <w:r>
        <w:rPr>
          <w:rFonts w:ascii="Times New Roman" w:hAnsi="Times New Roman" w:cs="Times New Roman"/>
          <w:sz w:val="24"/>
          <w:szCs w:val="24"/>
        </w:rPr>
        <w:t>m możliwości udzielenia stypendium</w:t>
      </w:r>
      <w:r w:rsidRPr="003E6356">
        <w:rPr>
          <w:rFonts w:ascii="Times New Roman" w:hAnsi="Times New Roman" w:cs="Times New Roman"/>
          <w:sz w:val="24"/>
          <w:szCs w:val="24"/>
        </w:rPr>
        <w:t xml:space="preserve"> w ramach Projektu. Obowiązek podania danych osobowych, wynika z przepisów prawa oraz celów sprawozdaw</w:t>
      </w:r>
      <w:r w:rsidR="00534022">
        <w:rPr>
          <w:rFonts w:ascii="Times New Roman" w:hAnsi="Times New Roman" w:cs="Times New Roman"/>
          <w:sz w:val="24"/>
          <w:szCs w:val="24"/>
        </w:rPr>
        <w:t>czych i ewaluacyjnych projektu.</w:t>
      </w:r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W odniesieniu do danych osobowych decyzje nie będą podejmowane w sposób zautomatyzo</w:t>
      </w:r>
      <w:r w:rsidR="00DE7195">
        <w:rPr>
          <w:rFonts w:ascii="Times New Roman" w:hAnsi="Times New Roman" w:cs="Times New Roman"/>
          <w:sz w:val="24"/>
          <w:szCs w:val="24"/>
        </w:rPr>
        <w:t>wany.</w:t>
      </w:r>
    </w:p>
    <w:p w:rsidR="003E6356" w:rsidRPr="003E6356" w:rsidRDefault="003E6356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Osoby fizyczne posiadają</w:t>
      </w:r>
      <w:r w:rsidR="00DE7195">
        <w:rPr>
          <w:rFonts w:ascii="Times New Roman" w:hAnsi="Times New Roman" w:cs="Times New Roman"/>
          <w:sz w:val="24"/>
          <w:szCs w:val="24"/>
        </w:rPr>
        <w:t xml:space="preserve"> prawo</w:t>
      </w:r>
      <w:r w:rsidRPr="003E6356">
        <w:rPr>
          <w:rFonts w:ascii="Times New Roman" w:hAnsi="Times New Roman" w:cs="Times New Roman"/>
          <w:sz w:val="24"/>
          <w:szCs w:val="24"/>
        </w:rPr>
        <w:t>:</w:t>
      </w:r>
    </w:p>
    <w:p w:rsidR="003E6356" w:rsidRPr="003E6356" w:rsidRDefault="003E6356" w:rsidP="00BD4C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dostępu do danych osobowych ich dotyczących;</w:t>
      </w:r>
    </w:p>
    <w:p w:rsidR="003E6356" w:rsidRPr="003E6356" w:rsidRDefault="003E6356" w:rsidP="00BD4C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 xml:space="preserve">sprostowania danych osobowych; </w:t>
      </w:r>
    </w:p>
    <w:p w:rsidR="003E6356" w:rsidRPr="003E6356" w:rsidRDefault="003E6356" w:rsidP="00BD4C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żądania od administratora ograniczenia</w:t>
      </w:r>
      <w:r w:rsidR="00DE7195">
        <w:rPr>
          <w:rFonts w:ascii="Times New Roman" w:hAnsi="Times New Roman" w:cs="Times New Roman"/>
          <w:sz w:val="24"/>
          <w:szCs w:val="24"/>
        </w:rPr>
        <w:t xml:space="preserve"> przetwarzania danych osobowych; p</w:t>
      </w:r>
      <w:r w:rsidRPr="003E6356">
        <w:rPr>
          <w:rFonts w:ascii="Times New Roman" w:hAnsi="Times New Roman" w:cs="Times New Roman"/>
          <w:sz w:val="24"/>
          <w:szCs w:val="24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DE7195">
        <w:rPr>
          <w:rFonts w:ascii="Times New Roman" w:hAnsi="Times New Roman" w:cs="Times New Roman"/>
          <w:sz w:val="24"/>
          <w:szCs w:val="24"/>
        </w:rPr>
        <w:t>kiej lub państwa członkowskiego;</w:t>
      </w:r>
    </w:p>
    <w:p w:rsidR="003E6356" w:rsidRPr="003E6356" w:rsidRDefault="003E6356" w:rsidP="00BD4C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56">
        <w:rPr>
          <w:rFonts w:ascii="Times New Roman" w:hAnsi="Times New Roman" w:cs="Times New Roman"/>
          <w:sz w:val="24"/>
          <w:szCs w:val="24"/>
        </w:rPr>
        <w:t>wniesienia skargi do Prezesa Urzędu Ochrony Danych Osobowych, w przypadku uznania, że przetwarzanie danych osobowych narusza przepisy RODO;</w:t>
      </w:r>
    </w:p>
    <w:p w:rsidR="00D70A69" w:rsidRDefault="00DE7195" w:rsidP="00BD4C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Osobie fizycznej </w:t>
      </w:r>
      <w:r w:rsidR="00D70A69">
        <w:rPr>
          <w:rFonts w:ascii="Times New Roman" w:hAnsi="Times New Roman" w:cs="Times New Roman"/>
          <w:sz w:val="24"/>
          <w:szCs w:val="24"/>
        </w:rPr>
        <w:t>n</w:t>
      </w:r>
      <w:r w:rsidR="003E6356" w:rsidRPr="003E6356">
        <w:rPr>
          <w:rFonts w:ascii="Times New Roman" w:hAnsi="Times New Roman" w:cs="Times New Roman"/>
          <w:sz w:val="24"/>
          <w:szCs w:val="24"/>
        </w:rPr>
        <w:t xml:space="preserve">ie przysługuje: </w:t>
      </w:r>
    </w:p>
    <w:p w:rsidR="00D70A69" w:rsidRDefault="003E6356" w:rsidP="00BD4C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69">
        <w:rPr>
          <w:rFonts w:ascii="Times New Roman" w:hAnsi="Times New Roman" w:cs="Times New Roman"/>
          <w:sz w:val="24"/>
          <w:szCs w:val="24"/>
        </w:rPr>
        <w:t xml:space="preserve">prawo do usunięcia danych osobowych; </w:t>
      </w:r>
    </w:p>
    <w:p w:rsidR="00D70A69" w:rsidRDefault="003E6356" w:rsidP="00BD4C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69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3E6356" w:rsidRPr="00D70A69" w:rsidRDefault="003E6356" w:rsidP="00BD4C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69">
        <w:rPr>
          <w:rFonts w:ascii="Times New Roman" w:hAnsi="Times New Roman" w:cs="Times New Roman"/>
          <w:sz w:val="24"/>
          <w:szCs w:val="24"/>
        </w:rPr>
        <w:t>prawo sprzeciwu, wobec przetwarzania danych osobowych, gdyż podstawą prawną przetwarzania danych osobowych jest art. 6 ust. 1 lit. c RODO.</w:t>
      </w:r>
    </w:p>
    <w:p w:rsidR="003E6356" w:rsidRDefault="003E6356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356" w:rsidRPr="001843AB" w:rsidRDefault="003E6356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843AB" w:rsidRP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Zmiana postanowień niniejszej umowy wymaga formy pisemnej pod rygorem nieważności.</w:t>
      </w:r>
    </w:p>
    <w:p w:rsidR="001843AB" w:rsidRP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AB" w:rsidRPr="001843AB" w:rsidRDefault="003E6356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oraz inne przepisy powszechnie obowiązujące.</w:t>
      </w:r>
    </w:p>
    <w:p w:rsidR="00E02F1F" w:rsidRPr="001843AB" w:rsidRDefault="00E02F1F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AB" w:rsidRPr="001843AB" w:rsidRDefault="003E6356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Spory wynikłe na tle obowiązywania niniejszej umowy rozstrzygać będzie Sąd Rejonowy właściwy dla Realizatora.</w:t>
      </w:r>
    </w:p>
    <w:p w:rsidR="00E02F1F" w:rsidRPr="001843AB" w:rsidRDefault="00E02F1F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AB" w:rsidRPr="001843AB" w:rsidRDefault="003E6356" w:rsidP="00BD4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1843AB" w:rsidRP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AB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843AB" w:rsidRPr="001843A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AB" w:rsidRPr="001843AB" w:rsidRDefault="00E02F1F" w:rsidP="00BD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645CA9" w:rsidRPr="007A1C8B" w:rsidRDefault="001843AB" w:rsidP="00BD4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2F1F">
        <w:rPr>
          <w:rFonts w:ascii="Times New Roman" w:hAnsi="Times New Roman" w:cs="Times New Roman"/>
          <w:sz w:val="20"/>
          <w:szCs w:val="20"/>
        </w:rPr>
        <w:t>podpis dyrektora szkoły</w:t>
      </w:r>
      <w:r w:rsidRPr="00E02F1F">
        <w:rPr>
          <w:rFonts w:ascii="Times New Roman" w:hAnsi="Times New Roman" w:cs="Times New Roman"/>
          <w:sz w:val="20"/>
          <w:szCs w:val="20"/>
        </w:rPr>
        <w:tab/>
      </w:r>
      <w:r w:rsidRPr="00E02F1F">
        <w:rPr>
          <w:rFonts w:ascii="Times New Roman" w:hAnsi="Times New Roman" w:cs="Times New Roman"/>
          <w:sz w:val="20"/>
          <w:szCs w:val="20"/>
        </w:rPr>
        <w:tab/>
      </w:r>
      <w:r w:rsidRPr="00E02F1F">
        <w:rPr>
          <w:rFonts w:ascii="Times New Roman" w:hAnsi="Times New Roman" w:cs="Times New Roman"/>
          <w:sz w:val="20"/>
          <w:szCs w:val="20"/>
        </w:rPr>
        <w:tab/>
      </w:r>
      <w:r w:rsidRPr="00E02F1F">
        <w:rPr>
          <w:rFonts w:ascii="Times New Roman" w:hAnsi="Times New Roman" w:cs="Times New Roman"/>
          <w:sz w:val="20"/>
          <w:szCs w:val="20"/>
        </w:rPr>
        <w:tab/>
        <w:t>podpis rodzica/opiekuna prawnego Stypendyst</w:t>
      </w:r>
      <w:r w:rsidR="00BD4C14">
        <w:rPr>
          <w:rFonts w:ascii="Times New Roman" w:hAnsi="Times New Roman" w:cs="Times New Roman"/>
          <w:sz w:val="20"/>
          <w:szCs w:val="20"/>
        </w:rPr>
        <w:t>y</w:t>
      </w:r>
    </w:p>
    <w:sectPr w:rsidR="00645CA9" w:rsidRPr="007A1C8B" w:rsidSect="00D70A69">
      <w:head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5E" w:rsidRDefault="00B6185E" w:rsidP="00C9365D">
      <w:pPr>
        <w:spacing w:after="0" w:line="240" w:lineRule="auto"/>
      </w:pPr>
      <w:r>
        <w:separator/>
      </w:r>
    </w:p>
  </w:endnote>
  <w:endnote w:type="continuationSeparator" w:id="0">
    <w:p w:rsidR="00B6185E" w:rsidRDefault="00B6185E" w:rsidP="00C9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5E" w:rsidRDefault="00B6185E" w:rsidP="00C9365D">
      <w:pPr>
        <w:spacing w:after="0" w:line="240" w:lineRule="auto"/>
      </w:pPr>
      <w:r>
        <w:separator/>
      </w:r>
    </w:p>
  </w:footnote>
  <w:footnote w:type="continuationSeparator" w:id="0">
    <w:p w:rsidR="00B6185E" w:rsidRDefault="00B6185E" w:rsidP="00C9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5D" w:rsidRDefault="00C9365D" w:rsidP="007A1C8B">
    <w:pPr>
      <w:pStyle w:val="Nagwek"/>
      <w:jc w:val="center"/>
    </w:pPr>
    <w:r w:rsidRPr="00A45D81">
      <w:rPr>
        <w:rFonts w:cs="Calibri"/>
        <w:noProof/>
        <w:lang w:eastAsia="pl-PL"/>
      </w:rPr>
      <w:drawing>
        <wp:inline distT="0" distB="0" distL="0" distR="0">
          <wp:extent cx="5308378" cy="5282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194" cy="536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365D" w:rsidRDefault="00C93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6D4"/>
    <w:multiLevelType w:val="hybridMultilevel"/>
    <w:tmpl w:val="32544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4CC4"/>
    <w:multiLevelType w:val="hybridMultilevel"/>
    <w:tmpl w:val="5B9A8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D4581"/>
    <w:multiLevelType w:val="hybridMultilevel"/>
    <w:tmpl w:val="DC4C0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264"/>
    <w:multiLevelType w:val="hybridMultilevel"/>
    <w:tmpl w:val="AC604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C6274"/>
    <w:multiLevelType w:val="hybridMultilevel"/>
    <w:tmpl w:val="EA461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265BFA"/>
    <w:multiLevelType w:val="hybridMultilevel"/>
    <w:tmpl w:val="8684E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D2002"/>
    <w:multiLevelType w:val="hybridMultilevel"/>
    <w:tmpl w:val="2CDC3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5D"/>
    <w:rsid w:val="00042801"/>
    <w:rsid w:val="000B3BCA"/>
    <w:rsid w:val="001253A5"/>
    <w:rsid w:val="001616FF"/>
    <w:rsid w:val="001843AB"/>
    <w:rsid w:val="00322E8C"/>
    <w:rsid w:val="003E6356"/>
    <w:rsid w:val="004B0920"/>
    <w:rsid w:val="004F4B6C"/>
    <w:rsid w:val="00534022"/>
    <w:rsid w:val="00645CA9"/>
    <w:rsid w:val="007A1C8B"/>
    <w:rsid w:val="009218C2"/>
    <w:rsid w:val="00994B8B"/>
    <w:rsid w:val="00A7115B"/>
    <w:rsid w:val="00B16F7D"/>
    <w:rsid w:val="00B6185E"/>
    <w:rsid w:val="00BD4C14"/>
    <w:rsid w:val="00C9365D"/>
    <w:rsid w:val="00D70A69"/>
    <w:rsid w:val="00DE7195"/>
    <w:rsid w:val="00E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4A5C0-A370-4920-BFEB-4FC7577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65D"/>
  </w:style>
  <w:style w:type="paragraph" w:styleId="Stopka">
    <w:name w:val="footer"/>
    <w:basedOn w:val="Normalny"/>
    <w:link w:val="StopkaZnak"/>
    <w:uiPriority w:val="99"/>
    <w:unhideWhenUsed/>
    <w:rsid w:val="00C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65D"/>
  </w:style>
  <w:style w:type="paragraph" w:styleId="Akapitzlist">
    <w:name w:val="List Paragraph"/>
    <w:basedOn w:val="Normalny"/>
    <w:uiPriority w:val="34"/>
    <w:qFormat/>
    <w:rsid w:val="00322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356"/>
    <w:rPr>
      <w:rFonts w:ascii="Tahoma" w:hAnsi="Tahoma" w:cs="Tahoma"/>
      <w:sz w:val="16"/>
      <w:szCs w:val="16"/>
    </w:rPr>
  </w:style>
  <w:style w:type="character" w:styleId="Hipercze">
    <w:name w:val="Hyperlink"/>
    <w:rsid w:val="007A1C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es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2</cp:revision>
  <dcterms:created xsi:type="dcterms:W3CDTF">2018-12-10T09:02:00Z</dcterms:created>
  <dcterms:modified xsi:type="dcterms:W3CDTF">2018-12-10T09:02:00Z</dcterms:modified>
</cp:coreProperties>
</file>